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407DE" w14:textId="77777777" w:rsidR="00E076B4" w:rsidRPr="00856C5B" w:rsidRDefault="00E076B4" w:rsidP="00C65B96">
      <w:pPr>
        <w:spacing w:before="100" w:beforeAutospacing="1" w:after="100" w:afterAutospacing="1" w:line="240" w:lineRule="auto"/>
        <w:jc w:val="center"/>
        <w:outlineLvl w:val="2"/>
        <w:rPr>
          <w:rFonts w:eastAsia="Times New Roman" w:cstheme="minorHAnsi"/>
          <w:b/>
          <w:bCs/>
          <w:kern w:val="0"/>
          <w:lang w:eastAsia="es-ES"/>
          <w14:ligatures w14:val="none"/>
        </w:rPr>
      </w:pPr>
      <w:r w:rsidRPr="00856C5B">
        <w:rPr>
          <w:rFonts w:eastAsia="Times New Roman" w:cstheme="minorHAnsi"/>
          <w:b/>
          <w:bCs/>
          <w:kern w:val="0"/>
          <w:lang w:eastAsia="es-ES"/>
          <w14:ligatures w14:val="none"/>
        </w:rPr>
        <w:t>POLITICA DE PRIVACIDAD</w:t>
      </w:r>
    </w:p>
    <w:p w14:paraId="6AB0B3E4" w14:textId="77777777" w:rsidR="00E076B4" w:rsidRPr="00856C5B" w:rsidRDefault="00E076B4" w:rsidP="00E076B4">
      <w:pPr>
        <w:spacing w:before="100" w:beforeAutospacing="1" w:after="100" w:afterAutospacing="1" w:line="240" w:lineRule="auto"/>
        <w:rPr>
          <w:rFonts w:eastAsia="Times New Roman" w:cstheme="minorHAnsi"/>
          <w:kern w:val="0"/>
          <w:lang w:eastAsia="es-ES"/>
          <w14:ligatures w14:val="none"/>
        </w:rPr>
      </w:pPr>
      <w:r w:rsidRPr="00856C5B">
        <w:rPr>
          <w:rFonts w:eastAsia="Times New Roman" w:cstheme="minorHAnsi"/>
          <w:b/>
          <w:bCs/>
          <w:kern w:val="0"/>
          <w:lang w:eastAsia="es-ES"/>
          <w14:ligatures w14:val="none"/>
        </w:rPr>
        <w:t>1.</w:t>
      </w:r>
      <w:r w:rsidRPr="00856C5B">
        <w:rPr>
          <w:rFonts w:eastAsia="Times New Roman" w:cstheme="minorHAnsi"/>
          <w:kern w:val="0"/>
          <w:lang w:eastAsia="es-ES"/>
          <w14:ligatures w14:val="none"/>
        </w:rPr>
        <w:t xml:space="preserve"> </w:t>
      </w:r>
      <w:r w:rsidRPr="00856C5B">
        <w:rPr>
          <w:rFonts w:eastAsia="Times New Roman" w:cstheme="minorHAnsi"/>
          <w:b/>
          <w:bCs/>
          <w:kern w:val="0"/>
          <w:lang w:eastAsia="es-ES"/>
          <w14:ligatures w14:val="none"/>
        </w:rPr>
        <w:t>INFORMACIÓN AL USUARIO</w:t>
      </w:r>
    </w:p>
    <w:p w14:paraId="17F21E8D" w14:textId="5C96D1C9" w:rsidR="00E076B4" w:rsidRPr="00856C5B" w:rsidRDefault="00093AFB" w:rsidP="005067BB">
      <w:pPr>
        <w:spacing w:before="100" w:beforeAutospacing="1" w:after="100" w:afterAutospacing="1" w:line="240" w:lineRule="auto"/>
        <w:jc w:val="both"/>
        <w:rPr>
          <w:rFonts w:eastAsia="Times New Roman" w:cstheme="minorHAnsi"/>
          <w:kern w:val="0"/>
          <w:lang w:eastAsia="es-ES"/>
          <w14:ligatures w14:val="none"/>
        </w:rPr>
      </w:pPr>
      <w:r w:rsidRPr="00856C5B">
        <w:rPr>
          <w:rFonts w:eastAsia="Times New Roman" w:cstheme="minorHAnsi"/>
          <w:b/>
          <w:bCs/>
          <w:kern w:val="0"/>
          <w:lang w:eastAsia="es-ES"/>
          <w14:ligatures w14:val="none"/>
        </w:rPr>
        <w:t>NICOLE WORLDWIDE, S.L.U.</w:t>
      </w:r>
      <w:r w:rsidR="00E076B4" w:rsidRPr="00856C5B">
        <w:rPr>
          <w:rFonts w:eastAsia="Times New Roman" w:cstheme="minorHAnsi"/>
          <w:kern w:val="0"/>
          <w:lang w:eastAsia="es-ES"/>
          <w14:ligatures w14:val="none"/>
        </w:rPr>
        <w:t xml:space="preserve">, como </w:t>
      </w:r>
      <w:proofErr w:type="gramStart"/>
      <w:r w:rsidR="00E076B4" w:rsidRPr="00856C5B">
        <w:rPr>
          <w:rFonts w:eastAsia="Times New Roman" w:cstheme="minorHAnsi"/>
          <w:kern w:val="0"/>
          <w:lang w:eastAsia="es-ES"/>
          <w14:ligatures w14:val="none"/>
        </w:rPr>
        <w:t>Responsable</w:t>
      </w:r>
      <w:proofErr w:type="gramEnd"/>
      <w:r w:rsidR="00E076B4" w:rsidRPr="00856C5B">
        <w:rPr>
          <w:rFonts w:eastAsia="Times New Roman" w:cstheme="minorHAnsi"/>
          <w:kern w:val="0"/>
          <w:lang w:eastAsia="es-ES"/>
          <w14:ligatures w14:val="none"/>
        </w:rPr>
        <w:t xml:space="preserve"> del Tratamiento, le informa que, según lo dispuesto en el Reglamento (UE) 2016/679, de 27 de abril, (RGPD) y en la L.O. 3/2018, de 5 de diciembre, de protección de datos y garantía de los derechos digitales (LOPDGDD), trataremos su datos tal y como reflejamos en la presente Política de Privacidad.</w:t>
      </w:r>
    </w:p>
    <w:p w14:paraId="3E8AD034" w14:textId="77777777" w:rsidR="00E076B4" w:rsidRPr="00856C5B" w:rsidRDefault="00E076B4" w:rsidP="005067BB">
      <w:pPr>
        <w:spacing w:before="100" w:beforeAutospacing="1" w:after="100" w:afterAutospacing="1" w:line="240" w:lineRule="auto"/>
        <w:jc w:val="both"/>
        <w:rPr>
          <w:rFonts w:eastAsia="Times New Roman" w:cstheme="minorHAnsi"/>
          <w:kern w:val="0"/>
          <w:lang w:eastAsia="es-ES"/>
          <w14:ligatures w14:val="none"/>
        </w:rPr>
      </w:pPr>
      <w:r w:rsidRPr="00856C5B">
        <w:rPr>
          <w:rFonts w:eastAsia="Times New Roman" w:cstheme="minorHAnsi"/>
          <w:kern w:val="0"/>
          <w:lang w:eastAsia="es-ES"/>
          <w14:ligatures w14:val="none"/>
        </w:rPr>
        <w:t>En esta Política de Privacidad describimos cómo recogemos sus datos personales y por qué los recogemos, qué hacemos con ellos, con quién los compartimos, cómo los protegemos y sus opciones en cuanto al tratamiento de sus datos personales.</w:t>
      </w:r>
    </w:p>
    <w:p w14:paraId="6E623195" w14:textId="77777777" w:rsidR="00E076B4" w:rsidRPr="00856C5B" w:rsidRDefault="00E076B4" w:rsidP="005067BB">
      <w:pPr>
        <w:spacing w:before="100" w:beforeAutospacing="1" w:after="100" w:afterAutospacing="1" w:line="240" w:lineRule="auto"/>
        <w:jc w:val="both"/>
        <w:rPr>
          <w:rFonts w:eastAsia="Times New Roman" w:cstheme="minorHAnsi"/>
          <w:kern w:val="0"/>
          <w:lang w:eastAsia="es-ES"/>
          <w14:ligatures w14:val="none"/>
        </w:rPr>
      </w:pPr>
      <w:r w:rsidRPr="00856C5B">
        <w:rPr>
          <w:rFonts w:eastAsia="Times New Roman" w:cstheme="minorHAnsi"/>
          <w:kern w:val="0"/>
          <w:lang w:eastAsia="es-ES"/>
          <w14:ligatures w14:val="none"/>
        </w:rPr>
        <w:t>Esta Política se aplica al tratamiento de sus datos personales recogidos por la empresa para la prestación de sus servicios. Si acepta las medidas de esta Política, acepta que tratemos sus datos personales como se define en esta Política.</w:t>
      </w:r>
    </w:p>
    <w:p w14:paraId="48150109" w14:textId="77777777" w:rsidR="00E076B4" w:rsidRPr="00856C5B" w:rsidRDefault="00E076B4" w:rsidP="00E076B4">
      <w:pPr>
        <w:spacing w:before="100" w:beforeAutospacing="1" w:after="100" w:afterAutospacing="1" w:line="240" w:lineRule="auto"/>
        <w:rPr>
          <w:rFonts w:eastAsia="Times New Roman" w:cstheme="minorHAnsi"/>
          <w:kern w:val="0"/>
          <w:lang w:eastAsia="es-ES"/>
          <w14:ligatures w14:val="none"/>
        </w:rPr>
      </w:pPr>
      <w:r w:rsidRPr="00856C5B">
        <w:rPr>
          <w:rFonts w:eastAsia="Times New Roman" w:cstheme="minorHAnsi"/>
          <w:b/>
          <w:bCs/>
          <w:kern w:val="0"/>
          <w:lang w:eastAsia="es-ES"/>
          <w14:ligatures w14:val="none"/>
        </w:rPr>
        <w:t>2. CONTACTO</w:t>
      </w:r>
    </w:p>
    <w:p w14:paraId="7A8BB8BD" w14:textId="77777777" w:rsidR="00F05B72" w:rsidRPr="00856C5B" w:rsidRDefault="00F05B72" w:rsidP="00F05B72">
      <w:pPr>
        <w:spacing w:after="100" w:afterAutospacing="1" w:line="240" w:lineRule="auto"/>
        <w:rPr>
          <w:rFonts w:eastAsia="Times New Roman" w:cstheme="minorHAnsi"/>
          <w:kern w:val="0"/>
          <w:lang w:eastAsia="es-ES"/>
          <w14:ligatures w14:val="none"/>
        </w:rPr>
      </w:pPr>
      <w:r w:rsidRPr="00856C5B">
        <w:rPr>
          <w:rFonts w:eastAsia="Times New Roman" w:cstheme="minorHAnsi"/>
          <w:kern w:val="0"/>
          <w:lang w:eastAsia="es-ES"/>
          <w14:ligatures w14:val="none"/>
        </w:rPr>
        <w:t>Denominación social: NICOLE WORLDWIDE, S.L.U.</w:t>
      </w:r>
      <w:r w:rsidRPr="00856C5B">
        <w:rPr>
          <w:rFonts w:eastAsia="Times New Roman" w:cstheme="minorHAnsi"/>
          <w:kern w:val="0"/>
          <w:lang w:eastAsia="es-ES"/>
          <w14:ligatures w14:val="none"/>
        </w:rPr>
        <w:br/>
        <w:t xml:space="preserve">Nombre comercial: “Lo mejor del bosque” </w:t>
      </w:r>
      <w:r w:rsidRPr="00856C5B">
        <w:rPr>
          <w:rFonts w:eastAsia="Times New Roman" w:cstheme="minorHAnsi"/>
          <w:kern w:val="0"/>
          <w:lang w:eastAsia="es-ES"/>
          <w14:ligatures w14:val="none"/>
        </w:rPr>
        <w:br/>
        <w:t>CIF: B-88233739</w:t>
      </w:r>
      <w:r w:rsidRPr="00856C5B">
        <w:rPr>
          <w:rFonts w:eastAsia="Times New Roman" w:cstheme="minorHAnsi"/>
          <w:kern w:val="0"/>
          <w:lang w:eastAsia="es-ES"/>
          <w14:ligatures w14:val="none"/>
        </w:rPr>
        <w:br/>
        <w:t xml:space="preserve">Domicilio: Calle Factor nº3. Madrid 28013 </w:t>
      </w:r>
      <w:r w:rsidRPr="00856C5B">
        <w:rPr>
          <w:rFonts w:eastAsia="Times New Roman" w:cstheme="minorHAnsi"/>
          <w:kern w:val="0"/>
          <w:lang w:eastAsia="es-ES"/>
          <w14:ligatures w14:val="none"/>
        </w:rPr>
        <w:br/>
        <w:t>Registro Mercantil de Madrid, Tomo 38386, Libro 0, Folio 23, Sección 8, Hoja M 682896, inscripción 4</w:t>
      </w:r>
    </w:p>
    <w:p w14:paraId="233345E3" w14:textId="77777777" w:rsidR="009A2D8F" w:rsidRPr="009A2D8F" w:rsidRDefault="009A2D8F" w:rsidP="009A2D8F">
      <w:pPr>
        <w:spacing w:after="0" w:line="240" w:lineRule="auto"/>
        <w:rPr>
          <w:rFonts w:eastAsia="Times New Roman" w:cstheme="minorHAnsi"/>
          <w:kern w:val="0"/>
          <w:lang w:eastAsia="es-ES"/>
          <w14:ligatures w14:val="none"/>
        </w:rPr>
      </w:pPr>
      <w:r w:rsidRPr="009A2D8F">
        <w:rPr>
          <w:rFonts w:eastAsia="Times New Roman" w:cstheme="minorHAnsi"/>
          <w:kern w:val="0"/>
          <w:lang w:eastAsia="es-ES"/>
          <w14:ligatures w14:val="none"/>
        </w:rPr>
        <w:t>Correo electrónico: al640567875@gmail.com</w:t>
      </w:r>
    </w:p>
    <w:p w14:paraId="010CD78E" w14:textId="77777777" w:rsidR="009A2D8F" w:rsidRPr="009A2D8F" w:rsidRDefault="009A2D8F" w:rsidP="009A2D8F">
      <w:pPr>
        <w:spacing w:after="100" w:afterAutospacing="1" w:line="240" w:lineRule="auto"/>
        <w:rPr>
          <w:rFonts w:eastAsia="Times New Roman" w:cstheme="minorHAnsi"/>
          <w:kern w:val="0"/>
          <w:lang w:eastAsia="es-ES"/>
          <w14:ligatures w14:val="none"/>
        </w:rPr>
      </w:pPr>
      <w:r w:rsidRPr="009A2D8F">
        <w:rPr>
          <w:rFonts w:eastAsia="Times New Roman" w:cstheme="minorHAnsi"/>
          <w:kern w:val="0"/>
          <w:lang w:eastAsia="es-ES"/>
          <w14:ligatures w14:val="none"/>
        </w:rPr>
        <w:t>Teléfono: +34 640 567 875</w:t>
      </w:r>
    </w:p>
    <w:p w14:paraId="68D5A34A" w14:textId="6A4427C3" w:rsidR="00E076B4" w:rsidRPr="00856C5B" w:rsidRDefault="00E076B4" w:rsidP="00E076B4">
      <w:pPr>
        <w:spacing w:before="100" w:beforeAutospacing="1" w:after="100" w:afterAutospacing="1" w:line="240" w:lineRule="auto"/>
        <w:rPr>
          <w:rFonts w:eastAsia="Times New Roman" w:cstheme="minorHAnsi"/>
          <w:kern w:val="0"/>
          <w:lang w:eastAsia="es-ES"/>
          <w14:ligatures w14:val="none"/>
        </w:rPr>
      </w:pPr>
      <w:r w:rsidRPr="00856C5B">
        <w:rPr>
          <w:rFonts w:eastAsia="Times New Roman" w:cstheme="minorHAnsi"/>
          <w:kern w:val="0"/>
          <w:lang w:eastAsia="es-ES"/>
          <w14:ligatures w14:val="none"/>
        </w:rPr>
        <w:t> </w:t>
      </w:r>
      <w:r w:rsidRPr="00856C5B">
        <w:rPr>
          <w:rFonts w:eastAsia="Times New Roman" w:cstheme="minorHAnsi"/>
          <w:b/>
          <w:bCs/>
          <w:kern w:val="0"/>
          <w:lang w:eastAsia="es-ES"/>
          <w14:ligatures w14:val="none"/>
        </w:rPr>
        <w:t>3. PRINCIPIOS CLAVE</w:t>
      </w:r>
    </w:p>
    <w:p w14:paraId="66E632BC" w14:textId="77777777" w:rsidR="00E076B4" w:rsidRPr="00856C5B" w:rsidRDefault="00E076B4" w:rsidP="00E076B4">
      <w:pPr>
        <w:spacing w:before="100" w:beforeAutospacing="1" w:after="100" w:afterAutospacing="1" w:line="240" w:lineRule="auto"/>
        <w:rPr>
          <w:rFonts w:eastAsia="Times New Roman" w:cstheme="minorHAnsi"/>
          <w:kern w:val="0"/>
          <w:lang w:eastAsia="es-ES"/>
          <w14:ligatures w14:val="none"/>
        </w:rPr>
      </w:pPr>
      <w:r w:rsidRPr="00856C5B">
        <w:rPr>
          <w:rFonts w:eastAsia="Times New Roman" w:cstheme="minorHAnsi"/>
          <w:kern w:val="0"/>
          <w:lang w:eastAsia="es-ES"/>
          <w14:ligatures w14:val="none"/>
        </w:rPr>
        <w:t>Siempre hemos estado comprometidos con prestar nuestros servicios con el más alto grado de calidad, lo que incluye tratar sus datos con seguridad y transparencia. Nuestros principios son:</w:t>
      </w:r>
    </w:p>
    <w:p w14:paraId="283542DF" w14:textId="77777777" w:rsidR="00E076B4" w:rsidRPr="00856C5B" w:rsidRDefault="00E076B4" w:rsidP="00E076B4">
      <w:pPr>
        <w:numPr>
          <w:ilvl w:val="0"/>
          <w:numId w:val="1"/>
        </w:numPr>
        <w:spacing w:before="100" w:beforeAutospacing="1" w:after="100" w:afterAutospacing="1" w:line="240" w:lineRule="auto"/>
        <w:rPr>
          <w:rFonts w:eastAsia="Times New Roman" w:cstheme="minorHAnsi"/>
          <w:kern w:val="0"/>
          <w:lang w:eastAsia="es-ES"/>
          <w14:ligatures w14:val="none"/>
        </w:rPr>
      </w:pPr>
      <w:r w:rsidRPr="00856C5B">
        <w:rPr>
          <w:rFonts w:eastAsia="Times New Roman" w:cstheme="minorHAnsi"/>
          <w:b/>
          <w:bCs/>
          <w:kern w:val="0"/>
          <w:lang w:eastAsia="es-ES"/>
          <w14:ligatures w14:val="none"/>
        </w:rPr>
        <w:t>Legalidad</w:t>
      </w:r>
      <w:r w:rsidRPr="00856C5B">
        <w:rPr>
          <w:rFonts w:eastAsia="Times New Roman" w:cstheme="minorHAnsi"/>
          <w:kern w:val="0"/>
          <w:lang w:eastAsia="es-ES"/>
          <w14:ligatures w14:val="none"/>
        </w:rPr>
        <w:t>: Solo recopilaremos sus Datos personales para fines específicos</w:t>
      </w:r>
      <w:hyperlink r:id="rId8" w:history="1">
        <w:r w:rsidRPr="00856C5B">
          <w:rPr>
            <w:rFonts w:eastAsia="Times New Roman" w:cstheme="minorHAnsi"/>
            <w:color w:val="0000FF"/>
            <w:kern w:val="0"/>
            <w:u w:val="single"/>
            <w:lang w:eastAsia="es-ES"/>
            <w14:ligatures w14:val="none"/>
          </w:rPr>
          <w:t>,</w:t>
        </w:r>
      </w:hyperlink>
      <w:r w:rsidRPr="00856C5B">
        <w:rPr>
          <w:rFonts w:eastAsia="Times New Roman" w:cstheme="minorHAnsi"/>
          <w:kern w:val="0"/>
          <w:lang w:eastAsia="es-ES"/>
          <w14:ligatures w14:val="none"/>
        </w:rPr>
        <w:t xml:space="preserve"> explícitos y legítimos.</w:t>
      </w:r>
    </w:p>
    <w:p w14:paraId="1E53200F" w14:textId="77777777" w:rsidR="00E076B4" w:rsidRPr="00856C5B" w:rsidRDefault="00E076B4" w:rsidP="00E076B4">
      <w:pPr>
        <w:numPr>
          <w:ilvl w:val="0"/>
          <w:numId w:val="1"/>
        </w:numPr>
        <w:spacing w:before="100" w:beforeAutospacing="1" w:after="100" w:afterAutospacing="1" w:line="240" w:lineRule="auto"/>
        <w:rPr>
          <w:rFonts w:eastAsia="Times New Roman" w:cstheme="minorHAnsi"/>
          <w:kern w:val="0"/>
          <w:lang w:eastAsia="es-ES"/>
          <w14:ligatures w14:val="none"/>
        </w:rPr>
      </w:pPr>
      <w:r w:rsidRPr="00856C5B">
        <w:rPr>
          <w:rFonts w:eastAsia="Times New Roman" w:cstheme="minorHAnsi"/>
          <w:b/>
          <w:bCs/>
          <w:kern w:val="0"/>
          <w:lang w:eastAsia="es-ES"/>
          <w14:ligatures w14:val="none"/>
        </w:rPr>
        <w:t>Minimización de datos</w:t>
      </w:r>
      <w:r w:rsidRPr="00856C5B">
        <w:rPr>
          <w:rFonts w:eastAsia="Times New Roman" w:cstheme="minorHAnsi"/>
          <w:kern w:val="0"/>
          <w:lang w:eastAsia="es-ES"/>
          <w14:ligatures w14:val="none"/>
        </w:rPr>
        <w:t>: Limitamos la recogida de datos de carácter personal a lo que es estrictamente relevante y necesario para los fines para los que se han recopilado.</w:t>
      </w:r>
    </w:p>
    <w:p w14:paraId="76019804" w14:textId="77777777" w:rsidR="00E076B4" w:rsidRPr="00856C5B" w:rsidRDefault="00E076B4" w:rsidP="00E076B4">
      <w:pPr>
        <w:numPr>
          <w:ilvl w:val="0"/>
          <w:numId w:val="1"/>
        </w:numPr>
        <w:spacing w:before="100" w:beforeAutospacing="1" w:after="100" w:afterAutospacing="1" w:line="240" w:lineRule="auto"/>
        <w:rPr>
          <w:rFonts w:eastAsia="Times New Roman" w:cstheme="minorHAnsi"/>
          <w:kern w:val="0"/>
          <w:lang w:eastAsia="es-ES"/>
          <w14:ligatures w14:val="none"/>
        </w:rPr>
      </w:pPr>
      <w:r w:rsidRPr="00856C5B">
        <w:rPr>
          <w:rFonts w:eastAsia="Times New Roman" w:cstheme="minorHAnsi"/>
          <w:b/>
          <w:bCs/>
          <w:kern w:val="0"/>
          <w:lang w:eastAsia="es-ES"/>
          <w14:ligatures w14:val="none"/>
        </w:rPr>
        <w:t>Limitación de la Finalidad</w:t>
      </w:r>
      <w:r w:rsidRPr="00856C5B">
        <w:rPr>
          <w:rFonts w:eastAsia="Times New Roman" w:cstheme="minorHAnsi"/>
          <w:kern w:val="0"/>
          <w:lang w:eastAsia="es-ES"/>
          <w14:ligatures w14:val="none"/>
        </w:rPr>
        <w:t>: Solo recogeremos sus datos personales para los fines declarados y solo según sus deseos.</w:t>
      </w:r>
    </w:p>
    <w:p w14:paraId="3631D6FA" w14:textId="77777777" w:rsidR="00E076B4" w:rsidRPr="00856C5B" w:rsidRDefault="00E076B4" w:rsidP="00E076B4">
      <w:pPr>
        <w:numPr>
          <w:ilvl w:val="0"/>
          <w:numId w:val="1"/>
        </w:numPr>
        <w:spacing w:before="100" w:beforeAutospacing="1" w:after="100" w:afterAutospacing="1" w:line="240" w:lineRule="auto"/>
        <w:rPr>
          <w:rFonts w:eastAsia="Times New Roman" w:cstheme="minorHAnsi"/>
          <w:kern w:val="0"/>
          <w:lang w:eastAsia="es-ES"/>
          <w14:ligatures w14:val="none"/>
        </w:rPr>
      </w:pPr>
      <w:r w:rsidRPr="00856C5B">
        <w:rPr>
          <w:rFonts w:eastAsia="Times New Roman" w:cstheme="minorHAnsi"/>
          <w:b/>
          <w:bCs/>
          <w:kern w:val="0"/>
          <w:lang w:eastAsia="es-ES"/>
          <w14:ligatures w14:val="none"/>
        </w:rPr>
        <w:t>Precisión</w:t>
      </w:r>
      <w:r w:rsidRPr="00856C5B">
        <w:rPr>
          <w:rFonts w:eastAsia="Times New Roman" w:cstheme="minorHAnsi"/>
          <w:kern w:val="0"/>
          <w:lang w:eastAsia="es-ES"/>
          <w14:ligatures w14:val="none"/>
        </w:rPr>
        <w:t>: Mantendremos sus datos personales exactos y actualizados.</w:t>
      </w:r>
    </w:p>
    <w:p w14:paraId="311102AC" w14:textId="77777777" w:rsidR="00E076B4" w:rsidRPr="00856C5B" w:rsidRDefault="00E076B4" w:rsidP="00E076B4">
      <w:pPr>
        <w:numPr>
          <w:ilvl w:val="0"/>
          <w:numId w:val="1"/>
        </w:numPr>
        <w:spacing w:before="100" w:beforeAutospacing="1" w:after="100" w:afterAutospacing="1" w:line="240" w:lineRule="auto"/>
        <w:rPr>
          <w:rFonts w:eastAsia="Times New Roman" w:cstheme="minorHAnsi"/>
          <w:kern w:val="0"/>
          <w:lang w:eastAsia="es-ES"/>
          <w14:ligatures w14:val="none"/>
        </w:rPr>
      </w:pPr>
      <w:r w:rsidRPr="00856C5B">
        <w:rPr>
          <w:rFonts w:eastAsia="Times New Roman" w:cstheme="minorHAnsi"/>
          <w:b/>
          <w:bCs/>
          <w:kern w:val="0"/>
          <w:lang w:eastAsia="es-ES"/>
          <w14:ligatures w14:val="none"/>
        </w:rPr>
        <w:t>Seguridad de los Datos</w:t>
      </w:r>
      <w:r w:rsidRPr="00856C5B">
        <w:rPr>
          <w:rFonts w:eastAsia="Times New Roman" w:cstheme="minorHAnsi"/>
          <w:kern w:val="0"/>
          <w:lang w:eastAsia="es-ES"/>
          <w14:ligatures w14:val="none"/>
        </w:rPr>
        <w:t>: Aplicamos las medidas técnicas y organizativas adecuadas y proporcionales a los riesgos para garantizar que sus datos no sufran daños, tales como divulgación o acceso no autorizado, la destrucción accidental o ilícita o su pérdida accidental o alteración y cualquier otra forma de tratamiento ilícito.</w:t>
      </w:r>
    </w:p>
    <w:p w14:paraId="74A04FC1" w14:textId="77777777" w:rsidR="00E076B4" w:rsidRPr="00856C5B" w:rsidRDefault="00E076B4" w:rsidP="00E076B4">
      <w:pPr>
        <w:numPr>
          <w:ilvl w:val="0"/>
          <w:numId w:val="1"/>
        </w:numPr>
        <w:spacing w:before="100" w:beforeAutospacing="1" w:after="100" w:afterAutospacing="1" w:line="240" w:lineRule="auto"/>
        <w:rPr>
          <w:rFonts w:eastAsia="Times New Roman" w:cstheme="minorHAnsi"/>
          <w:kern w:val="0"/>
          <w:lang w:eastAsia="es-ES"/>
          <w14:ligatures w14:val="none"/>
        </w:rPr>
      </w:pPr>
      <w:r w:rsidRPr="00856C5B">
        <w:rPr>
          <w:rFonts w:eastAsia="Times New Roman" w:cstheme="minorHAnsi"/>
          <w:b/>
          <w:bCs/>
          <w:kern w:val="0"/>
          <w:lang w:eastAsia="es-ES"/>
          <w14:ligatures w14:val="none"/>
        </w:rPr>
        <w:t>Acceso y Rectificación</w:t>
      </w:r>
      <w:r w:rsidRPr="00856C5B">
        <w:rPr>
          <w:rFonts w:eastAsia="Times New Roman" w:cstheme="minorHAnsi"/>
          <w:kern w:val="0"/>
          <w:lang w:eastAsia="es-ES"/>
          <w14:ligatures w14:val="none"/>
        </w:rPr>
        <w:t>: Disponemos de medios para que acceda o rectifique sus datos cuando lo considere oportuno.</w:t>
      </w:r>
    </w:p>
    <w:p w14:paraId="4520A60F" w14:textId="77777777" w:rsidR="00E076B4" w:rsidRPr="00856C5B" w:rsidRDefault="00E076B4" w:rsidP="00E076B4">
      <w:pPr>
        <w:numPr>
          <w:ilvl w:val="0"/>
          <w:numId w:val="1"/>
        </w:numPr>
        <w:spacing w:before="100" w:beforeAutospacing="1" w:after="100" w:afterAutospacing="1" w:line="240" w:lineRule="auto"/>
        <w:rPr>
          <w:rFonts w:eastAsia="Times New Roman" w:cstheme="minorHAnsi"/>
          <w:kern w:val="0"/>
          <w:lang w:eastAsia="es-ES"/>
          <w14:ligatures w14:val="none"/>
        </w:rPr>
      </w:pPr>
      <w:r w:rsidRPr="00856C5B">
        <w:rPr>
          <w:rFonts w:eastAsia="Times New Roman" w:cstheme="minorHAnsi"/>
          <w:b/>
          <w:bCs/>
          <w:kern w:val="0"/>
          <w:lang w:eastAsia="es-ES"/>
          <w14:ligatures w14:val="none"/>
        </w:rPr>
        <w:t>Conservación</w:t>
      </w:r>
      <w:r w:rsidRPr="00856C5B">
        <w:rPr>
          <w:rFonts w:eastAsia="Times New Roman" w:cstheme="minorHAnsi"/>
          <w:kern w:val="0"/>
          <w:lang w:eastAsia="es-ES"/>
          <w14:ligatures w14:val="none"/>
        </w:rPr>
        <w:t>: Conservamos sus datos personales de manera legal y apropiada y solo mientras es necesario para los fines para los que se han recopilado.</w:t>
      </w:r>
    </w:p>
    <w:p w14:paraId="108F6C89" w14:textId="77777777" w:rsidR="00E076B4" w:rsidRPr="00856C5B" w:rsidRDefault="00E076B4" w:rsidP="00E076B4">
      <w:pPr>
        <w:numPr>
          <w:ilvl w:val="0"/>
          <w:numId w:val="1"/>
        </w:numPr>
        <w:spacing w:before="100" w:beforeAutospacing="1" w:after="100" w:afterAutospacing="1" w:line="240" w:lineRule="auto"/>
        <w:rPr>
          <w:rFonts w:eastAsia="Times New Roman" w:cstheme="minorHAnsi"/>
          <w:kern w:val="0"/>
          <w:lang w:eastAsia="es-ES"/>
          <w14:ligatures w14:val="none"/>
        </w:rPr>
      </w:pPr>
      <w:r w:rsidRPr="00856C5B">
        <w:rPr>
          <w:rFonts w:eastAsia="Times New Roman" w:cstheme="minorHAnsi"/>
          <w:b/>
          <w:bCs/>
          <w:kern w:val="0"/>
          <w:lang w:eastAsia="es-ES"/>
          <w14:ligatures w14:val="none"/>
        </w:rPr>
        <w:t>Las transferencias internacionales</w:t>
      </w:r>
      <w:r w:rsidRPr="00856C5B">
        <w:rPr>
          <w:rFonts w:eastAsia="Times New Roman" w:cstheme="minorHAnsi"/>
          <w:kern w:val="0"/>
          <w:lang w:eastAsia="es-ES"/>
          <w14:ligatures w14:val="none"/>
        </w:rPr>
        <w:t>: cuando se dé el caso de que sus datos vayan a ser transferidos fuera de la UE/EEE se protegerán adecuadamente.</w:t>
      </w:r>
    </w:p>
    <w:p w14:paraId="69438A80" w14:textId="77777777" w:rsidR="00E076B4" w:rsidRPr="00856C5B" w:rsidRDefault="00E076B4" w:rsidP="00E076B4">
      <w:pPr>
        <w:numPr>
          <w:ilvl w:val="0"/>
          <w:numId w:val="1"/>
        </w:numPr>
        <w:spacing w:before="100" w:beforeAutospacing="1" w:after="100" w:afterAutospacing="1" w:line="240" w:lineRule="auto"/>
        <w:rPr>
          <w:rFonts w:eastAsia="Times New Roman" w:cstheme="minorHAnsi"/>
          <w:kern w:val="0"/>
          <w:lang w:eastAsia="es-ES"/>
          <w14:ligatures w14:val="none"/>
        </w:rPr>
      </w:pPr>
      <w:r w:rsidRPr="00856C5B">
        <w:rPr>
          <w:rFonts w:eastAsia="Times New Roman" w:cstheme="minorHAnsi"/>
          <w:b/>
          <w:bCs/>
          <w:kern w:val="0"/>
          <w:lang w:eastAsia="es-ES"/>
          <w14:ligatures w14:val="none"/>
        </w:rPr>
        <w:lastRenderedPageBreak/>
        <w:t>Terceros</w:t>
      </w:r>
      <w:r w:rsidRPr="00856C5B">
        <w:rPr>
          <w:rFonts w:eastAsia="Times New Roman" w:cstheme="minorHAnsi"/>
          <w:kern w:val="0"/>
          <w:lang w:eastAsia="es-ES"/>
          <w14:ligatures w14:val="none"/>
        </w:rPr>
        <w:t>: El acceso y transferencia de datos personales a terceros se llevan a cabo de acuerdo con las leyes y reglamentos aplicables y con las garantías contractuales adecuadas.</w:t>
      </w:r>
    </w:p>
    <w:p w14:paraId="5F253C52" w14:textId="77777777" w:rsidR="00E076B4" w:rsidRPr="00856C5B" w:rsidRDefault="00E076B4" w:rsidP="00E076B4">
      <w:pPr>
        <w:numPr>
          <w:ilvl w:val="0"/>
          <w:numId w:val="1"/>
        </w:numPr>
        <w:spacing w:before="100" w:beforeAutospacing="1" w:after="100" w:afterAutospacing="1" w:line="240" w:lineRule="auto"/>
        <w:rPr>
          <w:rFonts w:eastAsia="Times New Roman" w:cstheme="minorHAnsi"/>
          <w:kern w:val="0"/>
          <w:lang w:eastAsia="es-ES"/>
          <w14:ligatures w14:val="none"/>
        </w:rPr>
      </w:pPr>
      <w:r w:rsidRPr="00856C5B">
        <w:rPr>
          <w:rFonts w:eastAsia="Times New Roman" w:cstheme="minorHAnsi"/>
          <w:b/>
          <w:bCs/>
          <w:kern w:val="0"/>
          <w:lang w:eastAsia="es-ES"/>
          <w14:ligatures w14:val="none"/>
        </w:rPr>
        <w:t>Marketing Directo y cookies</w:t>
      </w:r>
      <w:r w:rsidRPr="00856C5B">
        <w:rPr>
          <w:rFonts w:eastAsia="Times New Roman" w:cstheme="minorHAnsi"/>
          <w:kern w:val="0"/>
          <w:lang w:eastAsia="es-ES"/>
          <w14:ligatures w14:val="none"/>
        </w:rPr>
        <w:t>: Cumplimos con la legislación aplicable en materia de publicidad y cookies.</w:t>
      </w:r>
    </w:p>
    <w:p w14:paraId="4FCF59E2" w14:textId="77777777" w:rsidR="00856C5B" w:rsidRDefault="00E076B4" w:rsidP="00856C5B">
      <w:pPr>
        <w:spacing w:before="100" w:beforeAutospacing="1" w:after="100" w:afterAutospacing="1" w:line="240" w:lineRule="auto"/>
        <w:rPr>
          <w:rFonts w:eastAsia="Times New Roman" w:cstheme="minorHAnsi"/>
          <w:kern w:val="0"/>
          <w:lang w:eastAsia="es-ES"/>
          <w14:ligatures w14:val="none"/>
        </w:rPr>
      </w:pPr>
      <w:r w:rsidRPr="00856C5B">
        <w:rPr>
          <w:rFonts w:eastAsia="Times New Roman" w:cstheme="minorHAnsi"/>
          <w:b/>
          <w:bCs/>
          <w:kern w:val="0"/>
          <w:lang w:eastAsia="es-ES"/>
          <w14:ligatures w14:val="none"/>
        </w:rPr>
        <w:t>4. RECOGIDA Y TRATAMIENTO DE SUS DATOS PERSONALES</w:t>
      </w:r>
      <w:r w:rsidRPr="00856C5B">
        <w:rPr>
          <w:rFonts w:eastAsia="Times New Roman" w:cstheme="minorHAnsi"/>
          <w:kern w:val="0"/>
          <w:lang w:eastAsia="es-ES"/>
          <w14:ligatures w14:val="none"/>
        </w:rPr>
        <w:br/>
      </w:r>
    </w:p>
    <w:p w14:paraId="4C3B37F6" w14:textId="44B0DB06" w:rsidR="00E076B4" w:rsidRPr="00856C5B" w:rsidRDefault="00E076B4" w:rsidP="00856C5B">
      <w:pPr>
        <w:spacing w:before="100" w:beforeAutospacing="1" w:after="100" w:afterAutospacing="1" w:line="240" w:lineRule="auto"/>
        <w:rPr>
          <w:rFonts w:eastAsia="Times New Roman" w:cstheme="minorHAnsi"/>
          <w:kern w:val="0"/>
          <w:lang w:eastAsia="es-ES"/>
          <w14:ligatures w14:val="none"/>
        </w:rPr>
      </w:pPr>
      <w:r w:rsidRPr="00856C5B">
        <w:rPr>
          <w:rFonts w:eastAsia="Times New Roman" w:cstheme="minorHAnsi"/>
          <w:kern w:val="0"/>
          <w:lang w:eastAsia="es-ES"/>
          <w14:ligatures w14:val="none"/>
        </w:rPr>
        <w:t>L</w:t>
      </w:r>
      <w:r w:rsidR="0080497F" w:rsidRPr="00856C5B">
        <w:rPr>
          <w:rFonts w:eastAsia="Times New Roman" w:cstheme="minorHAnsi"/>
          <w:kern w:val="0"/>
          <w:lang w:eastAsia="es-ES"/>
          <w14:ligatures w14:val="none"/>
        </w:rPr>
        <w:t>o</w:t>
      </w:r>
      <w:r w:rsidRPr="00856C5B">
        <w:rPr>
          <w:rFonts w:eastAsia="Times New Roman" w:cstheme="minorHAnsi"/>
          <w:kern w:val="0"/>
          <w:lang w:eastAsia="es-ES"/>
          <w14:ligatures w14:val="none"/>
        </w:rPr>
        <w:t>s tipos de datos que se pueden solicitar y tratar son</w:t>
      </w:r>
      <w:r w:rsidR="0080497F" w:rsidRPr="00856C5B">
        <w:rPr>
          <w:rFonts w:eastAsia="Times New Roman" w:cstheme="minorHAnsi"/>
          <w:kern w:val="0"/>
          <w:lang w:eastAsia="es-ES"/>
          <w14:ligatures w14:val="none"/>
        </w:rPr>
        <w:t xml:space="preserve"> d</w:t>
      </w:r>
      <w:r w:rsidRPr="00856C5B">
        <w:rPr>
          <w:rFonts w:eastAsia="Times New Roman" w:cstheme="minorHAnsi"/>
          <w:kern w:val="0"/>
          <w:lang w:eastAsia="es-ES"/>
          <w14:ligatures w14:val="none"/>
        </w:rPr>
        <w:t>atos de carácter identificativo.</w:t>
      </w:r>
      <w:r w:rsidR="0080497F" w:rsidRPr="00856C5B">
        <w:rPr>
          <w:rFonts w:eastAsia="Times New Roman" w:cstheme="minorHAnsi"/>
          <w:kern w:val="0"/>
          <w:lang w:eastAsia="es-ES"/>
          <w14:ligatures w14:val="none"/>
        </w:rPr>
        <w:t xml:space="preserve"> </w:t>
      </w:r>
      <w:r w:rsidRPr="00856C5B">
        <w:rPr>
          <w:rFonts w:eastAsia="Times New Roman" w:cstheme="minorHAnsi"/>
          <w:kern w:val="0"/>
          <w:lang w:eastAsia="es-ES"/>
          <w14:ligatures w14:val="none"/>
        </w:rPr>
        <w:t>También recogemos de forma automática datos sobre su visita a nuestro sitio web según se describe en la política de cookies.</w:t>
      </w:r>
    </w:p>
    <w:p w14:paraId="16DEC949" w14:textId="77777777" w:rsidR="00E076B4" w:rsidRPr="00856C5B" w:rsidRDefault="00E076B4" w:rsidP="0080497F">
      <w:pPr>
        <w:spacing w:before="100" w:beforeAutospacing="1" w:after="100" w:afterAutospacing="1" w:line="240" w:lineRule="auto"/>
        <w:jc w:val="both"/>
        <w:rPr>
          <w:rFonts w:eastAsia="Times New Roman" w:cstheme="minorHAnsi"/>
          <w:kern w:val="0"/>
          <w:lang w:eastAsia="es-ES"/>
          <w14:ligatures w14:val="none"/>
        </w:rPr>
      </w:pPr>
      <w:r w:rsidRPr="00856C5B">
        <w:rPr>
          <w:rFonts w:eastAsia="Times New Roman" w:cstheme="minorHAnsi"/>
          <w:kern w:val="0"/>
          <w:lang w:eastAsia="es-ES"/>
          <w14:ligatures w14:val="none"/>
        </w:rPr>
        <w:t>Siempre que solicitemos sus Datos personales, le informaremos con claridad de qué datos personales recogemos y con qué fin. En general, recogemos y tratamos sus datos personales con el propósito de:</w:t>
      </w:r>
    </w:p>
    <w:p w14:paraId="7BDCC517" w14:textId="77777777" w:rsidR="00E076B4" w:rsidRPr="00856C5B" w:rsidRDefault="00E076B4" w:rsidP="0080497F">
      <w:pPr>
        <w:numPr>
          <w:ilvl w:val="0"/>
          <w:numId w:val="3"/>
        </w:numPr>
        <w:spacing w:before="100" w:beforeAutospacing="1" w:after="100" w:afterAutospacing="1" w:line="240" w:lineRule="auto"/>
        <w:jc w:val="both"/>
        <w:rPr>
          <w:rFonts w:eastAsia="Times New Roman" w:cstheme="minorHAnsi"/>
          <w:kern w:val="0"/>
          <w:lang w:eastAsia="es-ES"/>
          <w14:ligatures w14:val="none"/>
        </w:rPr>
      </w:pPr>
      <w:r w:rsidRPr="00856C5B">
        <w:rPr>
          <w:rFonts w:eastAsia="Times New Roman" w:cstheme="minorHAnsi"/>
          <w:kern w:val="0"/>
          <w:lang w:eastAsia="es-ES"/>
          <w14:ligatures w14:val="none"/>
        </w:rPr>
        <w:t>Proporcionar información, servicios, productos, información relevante y novedades en el sector.</w:t>
      </w:r>
    </w:p>
    <w:p w14:paraId="5F81FFCF" w14:textId="77777777" w:rsidR="00E076B4" w:rsidRPr="00856C5B" w:rsidRDefault="00E076B4" w:rsidP="0080497F">
      <w:pPr>
        <w:numPr>
          <w:ilvl w:val="0"/>
          <w:numId w:val="3"/>
        </w:numPr>
        <w:spacing w:before="100" w:beforeAutospacing="1" w:after="100" w:afterAutospacing="1" w:line="240" w:lineRule="auto"/>
        <w:jc w:val="both"/>
        <w:rPr>
          <w:rFonts w:eastAsia="Times New Roman" w:cstheme="minorHAnsi"/>
          <w:kern w:val="0"/>
          <w:lang w:eastAsia="es-ES"/>
          <w14:ligatures w14:val="none"/>
        </w:rPr>
      </w:pPr>
      <w:r w:rsidRPr="00856C5B">
        <w:rPr>
          <w:rFonts w:eastAsia="Times New Roman" w:cstheme="minorHAnsi"/>
          <w:kern w:val="0"/>
          <w:lang w:eastAsia="es-ES"/>
          <w14:ligatures w14:val="none"/>
        </w:rPr>
        <w:t>Envío de comunicaciones.</w:t>
      </w:r>
    </w:p>
    <w:p w14:paraId="193F9D2A" w14:textId="77777777" w:rsidR="00E076B4" w:rsidRPr="00856C5B" w:rsidRDefault="00E076B4" w:rsidP="00E076B4">
      <w:pPr>
        <w:spacing w:before="100" w:beforeAutospacing="1" w:after="100" w:afterAutospacing="1" w:line="240" w:lineRule="auto"/>
        <w:rPr>
          <w:rFonts w:eastAsia="Times New Roman" w:cstheme="minorHAnsi"/>
          <w:kern w:val="0"/>
          <w:lang w:eastAsia="es-ES"/>
          <w14:ligatures w14:val="none"/>
        </w:rPr>
      </w:pPr>
      <w:r w:rsidRPr="00856C5B">
        <w:rPr>
          <w:rFonts w:eastAsia="Times New Roman" w:cstheme="minorHAnsi"/>
          <w:b/>
          <w:bCs/>
          <w:kern w:val="0"/>
          <w:lang w:eastAsia="es-ES"/>
          <w14:ligatures w14:val="none"/>
        </w:rPr>
        <w:t>5. LEGITIMIDAD</w:t>
      </w:r>
    </w:p>
    <w:p w14:paraId="387D1C7D" w14:textId="77777777" w:rsidR="00E076B4" w:rsidRPr="00856C5B" w:rsidRDefault="00E076B4" w:rsidP="00E076B4">
      <w:pPr>
        <w:spacing w:before="100" w:beforeAutospacing="1" w:after="100" w:afterAutospacing="1" w:line="240" w:lineRule="auto"/>
        <w:rPr>
          <w:rFonts w:eastAsia="Times New Roman" w:cstheme="minorHAnsi"/>
          <w:kern w:val="0"/>
          <w:lang w:eastAsia="es-ES"/>
          <w14:ligatures w14:val="none"/>
        </w:rPr>
      </w:pPr>
      <w:r w:rsidRPr="00856C5B">
        <w:rPr>
          <w:rFonts w:eastAsia="Times New Roman" w:cstheme="minorHAnsi"/>
          <w:kern w:val="0"/>
          <w:lang w:eastAsia="es-ES"/>
          <w14:ligatures w14:val="none"/>
        </w:rPr>
        <w:t xml:space="preserve">De acuerdo con la normativa de protección de datos aplicable, sus datos personales podrán tratarse siempre </w:t>
      </w:r>
      <w:proofErr w:type="gramStart"/>
      <w:r w:rsidRPr="00856C5B">
        <w:rPr>
          <w:rFonts w:eastAsia="Times New Roman" w:cstheme="minorHAnsi"/>
          <w:kern w:val="0"/>
          <w:lang w:eastAsia="es-ES"/>
          <w14:ligatures w14:val="none"/>
        </w:rPr>
        <w:t>que</w:t>
      </w:r>
      <w:proofErr w:type="gramEnd"/>
      <w:r w:rsidRPr="00856C5B">
        <w:rPr>
          <w:rFonts w:eastAsia="Times New Roman" w:cstheme="minorHAnsi"/>
          <w:kern w:val="0"/>
          <w:lang w:eastAsia="es-ES"/>
          <w14:ligatures w14:val="none"/>
        </w:rPr>
        <w:t>:</w:t>
      </w:r>
    </w:p>
    <w:p w14:paraId="32BAC526" w14:textId="77777777" w:rsidR="00E076B4" w:rsidRPr="00856C5B" w:rsidRDefault="00E076B4" w:rsidP="00E076B4">
      <w:pPr>
        <w:numPr>
          <w:ilvl w:val="0"/>
          <w:numId w:val="4"/>
        </w:numPr>
        <w:spacing w:before="100" w:beforeAutospacing="1" w:after="100" w:afterAutospacing="1" w:line="240" w:lineRule="auto"/>
        <w:rPr>
          <w:rFonts w:eastAsia="Times New Roman" w:cstheme="minorHAnsi"/>
          <w:kern w:val="0"/>
          <w:lang w:eastAsia="es-ES"/>
          <w14:ligatures w14:val="none"/>
        </w:rPr>
      </w:pPr>
      <w:r w:rsidRPr="00856C5B">
        <w:rPr>
          <w:rFonts w:eastAsia="Times New Roman" w:cstheme="minorHAnsi"/>
          <w:kern w:val="0"/>
          <w:lang w:eastAsia="es-ES"/>
          <w14:ligatures w14:val="none"/>
        </w:rPr>
        <w:t>Nos ha dado su consentimiento a los efectos del tratamiento. Por supuesto podrá retirar su consentimiento en cualquier momento.</w:t>
      </w:r>
    </w:p>
    <w:p w14:paraId="4229FF32" w14:textId="77777777" w:rsidR="00E076B4" w:rsidRPr="00856C5B" w:rsidRDefault="00E076B4" w:rsidP="00E076B4">
      <w:pPr>
        <w:numPr>
          <w:ilvl w:val="0"/>
          <w:numId w:val="4"/>
        </w:numPr>
        <w:spacing w:before="100" w:beforeAutospacing="1" w:after="100" w:afterAutospacing="1" w:line="240" w:lineRule="auto"/>
        <w:rPr>
          <w:rFonts w:eastAsia="Times New Roman" w:cstheme="minorHAnsi"/>
          <w:kern w:val="0"/>
          <w:lang w:eastAsia="es-ES"/>
          <w14:ligatures w14:val="none"/>
        </w:rPr>
      </w:pPr>
      <w:r w:rsidRPr="00856C5B">
        <w:rPr>
          <w:rFonts w:eastAsia="Times New Roman" w:cstheme="minorHAnsi"/>
          <w:kern w:val="0"/>
          <w:lang w:eastAsia="es-ES"/>
          <w14:ligatures w14:val="none"/>
        </w:rPr>
        <w:t>Por requerimiento legal.</w:t>
      </w:r>
    </w:p>
    <w:p w14:paraId="60300A70" w14:textId="77777777" w:rsidR="00E076B4" w:rsidRPr="00856C5B" w:rsidRDefault="00E076B4" w:rsidP="00E076B4">
      <w:pPr>
        <w:numPr>
          <w:ilvl w:val="0"/>
          <w:numId w:val="4"/>
        </w:numPr>
        <w:spacing w:before="100" w:beforeAutospacing="1" w:after="100" w:afterAutospacing="1" w:line="240" w:lineRule="auto"/>
        <w:rPr>
          <w:rFonts w:eastAsia="Times New Roman" w:cstheme="minorHAnsi"/>
          <w:kern w:val="0"/>
          <w:lang w:eastAsia="es-ES"/>
          <w14:ligatures w14:val="none"/>
        </w:rPr>
      </w:pPr>
      <w:r w:rsidRPr="00856C5B">
        <w:rPr>
          <w:rFonts w:eastAsia="Times New Roman" w:cstheme="minorHAnsi"/>
          <w:kern w:val="0"/>
          <w:lang w:eastAsia="es-ES"/>
          <w14:ligatures w14:val="none"/>
        </w:rPr>
        <w:t xml:space="preserve">Por </w:t>
      </w:r>
      <w:proofErr w:type="spellStart"/>
      <w:r w:rsidRPr="00856C5B">
        <w:rPr>
          <w:rFonts w:eastAsia="Times New Roman" w:cstheme="minorHAnsi"/>
          <w:kern w:val="0"/>
          <w:lang w:eastAsia="es-ES"/>
          <w14:ligatures w14:val="none"/>
        </w:rPr>
        <w:t>exisitr</w:t>
      </w:r>
      <w:proofErr w:type="spellEnd"/>
      <w:r w:rsidRPr="00856C5B">
        <w:rPr>
          <w:rFonts w:eastAsia="Times New Roman" w:cstheme="minorHAnsi"/>
          <w:kern w:val="0"/>
          <w:lang w:eastAsia="es-ES"/>
          <w14:ligatures w14:val="none"/>
        </w:rPr>
        <w:t xml:space="preserve"> un interés legítimo que no se vea menoscabado por sus derechos de privacidad, como por ejemplo el envío de información comercial bien por suscripción a nuestra </w:t>
      </w:r>
      <w:proofErr w:type="spellStart"/>
      <w:r w:rsidRPr="00856C5B">
        <w:rPr>
          <w:rFonts w:eastAsia="Times New Roman" w:cstheme="minorHAnsi"/>
          <w:kern w:val="0"/>
          <w:lang w:eastAsia="es-ES"/>
          <w14:ligatures w14:val="none"/>
        </w:rPr>
        <w:t>newsletter</w:t>
      </w:r>
      <w:proofErr w:type="spellEnd"/>
      <w:r w:rsidRPr="00856C5B">
        <w:rPr>
          <w:rFonts w:eastAsia="Times New Roman" w:cstheme="minorHAnsi"/>
          <w:kern w:val="0"/>
          <w:lang w:eastAsia="es-ES"/>
          <w14:ligatures w14:val="none"/>
        </w:rPr>
        <w:t xml:space="preserve"> o por su condición de cliente.</w:t>
      </w:r>
    </w:p>
    <w:p w14:paraId="2E0D4C65" w14:textId="42549A4F" w:rsidR="00E076B4" w:rsidRPr="00856C5B" w:rsidRDefault="00E076B4" w:rsidP="00E076B4">
      <w:pPr>
        <w:numPr>
          <w:ilvl w:val="0"/>
          <w:numId w:val="4"/>
        </w:numPr>
        <w:spacing w:before="100" w:beforeAutospacing="1" w:after="100" w:afterAutospacing="1" w:line="240" w:lineRule="auto"/>
        <w:rPr>
          <w:rFonts w:eastAsia="Times New Roman" w:cstheme="minorHAnsi"/>
          <w:kern w:val="0"/>
          <w:lang w:eastAsia="es-ES"/>
          <w14:ligatures w14:val="none"/>
        </w:rPr>
      </w:pPr>
      <w:r w:rsidRPr="00856C5B">
        <w:rPr>
          <w:rFonts w:eastAsia="Times New Roman" w:cstheme="minorHAnsi"/>
          <w:kern w:val="0"/>
          <w:lang w:eastAsia="es-ES"/>
          <w14:ligatures w14:val="none"/>
        </w:rPr>
        <w:t>Por se</w:t>
      </w:r>
      <w:r w:rsidR="005B6657">
        <w:rPr>
          <w:rFonts w:eastAsia="Times New Roman" w:cstheme="minorHAnsi"/>
          <w:kern w:val="0"/>
          <w:lang w:eastAsia="es-ES"/>
          <w14:ligatures w14:val="none"/>
        </w:rPr>
        <w:t>r</w:t>
      </w:r>
      <w:r w:rsidRPr="00856C5B">
        <w:rPr>
          <w:rFonts w:eastAsia="Times New Roman" w:cstheme="minorHAnsi"/>
          <w:kern w:val="0"/>
          <w:lang w:eastAsia="es-ES"/>
          <w14:ligatures w14:val="none"/>
        </w:rPr>
        <w:t xml:space="preserve"> necesaria para la prestación de alguno de nuestros servicios mediante relación contractual entre usted y nosotros.</w:t>
      </w:r>
    </w:p>
    <w:p w14:paraId="4F389323" w14:textId="77777777" w:rsidR="00E076B4" w:rsidRPr="00856C5B" w:rsidRDefault="00E076B4" w:rsidP="00E076B4">
      <w:pPr>
        <w:spacing w:before="100" w:beforeAutospacing="1" w:after="100" w:afterAutospacing="1" w:line="240" w:lineRule="auto"/>
        <w:rPr>
          <w:rFonts w:eastAsia="Times New Roman" w:cstheme="minorHAnsi"/>
          <w:kern w:val="0"/>
          <w:lang w:eastAsia="es-ES"/>
          <w14:ligatures w14:val="none"/>
        </w:rPr>
      </w:pPr>
      <w:r w:rsidRPr="00856C5B">
        <w:rPr>
          <w:rFonts w:eastAsia="Times New Roman" w:cstheme="minorHAnsi"/>
          <w:b/>
          <w:bCs/>
          <w:kern w:val="0"/>
          <w:lang w:eastAsia="es-ES"/>
          <w14:ligatures w14:val="none"/>
        </w:rPr>
        <w:t>6. COMUNICACIÓN DE DATOS PERSONALES</w:t>
      </w:r>
    </w:p>
    <w:p w14:paraId="48717464" w14:textId="034D1EBD" w:rsidR="00E076B4" w:rsidRPr="00856C5B" w:rsidRDefault="00E076B4" w:rsidP="00F55097">
      <w:pPr>
        <w:spacing w:before="100" w:beforeAutospacing="1" w:after="100" w:afterAutospacing="1" w:line="240" w:lineRule="auto"/>
        <w:jc w:val="both"/>
        <w:rPr>
          <w:rFonts w:eastAsia="Times New Roman" w:cstheme="minorHAnsi"/>
          <w:kern w:val="0"/>
          <w:lang w:eastAsia="es-ES"/>
          <w14:ligatures w14:val="none"/>
        </w:rPr>
      </w:pPr>
      <w:r w:rsidRPr="00856C5B">
        <w:rPr>
          <w:rFonts w:eastAsia="Times New Roman" w:cstheme="minorHAnsi"/>
          <w:kern w:val="0"/>
          <w:lang w:eastAsia="es-ES"/>
          <w14:ligatures w14:val="none"/>
        </w:rPr>
        <w:t>Los datos pueden ser comunicados a empresas relacionadas con</w:t>
      </w:r>
      <w:r w:rsidR="00F55097" w:rsidRPr="00856C5B">
        <w:rPr>
          <w:rFonts w:eastAsia="Times New Roman" w:cstheme="minorHAnsi"/>
          <w:kern w:val="0"/>
          <w:lang w:eastAsia="es-ES"/>
          <w14:ligatures w14:val="none"/>
        </w:rPr>
        <w:t xml:space="preserve"> </w:t>
      </w:r>
      <w:r w:rsidR="0080497F" w:rsidRPr="00856C5B">
        <w:rPr>
          <w:rFonts w:eastAsia="Times New Roman" w:cstheme="minorHAnsi"/>
          <w:kern w:val="0"/>
          <w:lang w:eastAsia="es-ES"/>
          <w14:ligatures w14:val="none"/>
        </w:rPr>
        <w:t xml:space="preserve">NICOLE WORLDWIDE, S.L.U. </w:t>
      </w:r>
      <w:r w:rsidRPr="00856C5B">
        <w:rPr>
          <w:rFonts w:eastAsia="Times New Roman" w:cstheme="minorHAnsi"/>
          <w:kern w:val="0"/>
          <w:lang w:eastAsia="es-ES"/>
          <w14:ligatures w14:val="none"/>
        </w:rPr>
        <w:t>para la prestación de los diversos servicios en calidad de Encargados del Tratamiento. La empresa no realizará ninguna cesión, salvo por obligación legal.</w:t>
      </w:r>
    </w:p>
    <w:p w14:paraId="438AEF87" w14:textId="77777777" w:rsidR="00E076B4" w:rsidRPr="00856C5B" w:rsidRDefault="00E076B4" w:rsidP="00E076B4">
      <w:pPr>
        <w:spacing w:before="100" w:beforeAutospacing="1" w:after="100" w:afterAutospacing="1" w:line="240" w:lineRule="auto"/>
        <w:rPr>
          <w:rFonts w:eastAsia="Times New Roman" w:cstheme="minorHAnsi"/>
          <w:kern w:val="0"/>
          <w:lang w:eastAsia="es-ES"/>
          <w14:ligatures w14:val="none"/>
        </w:rPr>
      </w:pPr>
      <w:r w:rsidRPr="00856C5B">
        <w:rPr>
          <w:rFonts w:eastAsia="Times New Roman" w:cstheme="minorHAnsi"/>
          <w:b/>
          <w:bCs/>
          <w:kern w:val="0"/>
          <w:lang w:eastAsia="es-ES"/>
          <w14:ligatures w14:val="none"/>
        </w:rPr>
        <w:t>7. SUS DERECHOS</w:t>
      </w:r>
    </w:p>
    <w:p w14:paraId="4413E7A8" w14:textId="77777777" w:rsidR="00E076B4" w:rsidRPr="00856C5B" w:rsidRDefault="00E076B4" w:rsidP="006B0CA9">
      <w:pPr>
        <w:spacing w:before="100" w:beforeAutospacing="1" w:after="100" w:afterAutospacing="1" w:line="240" w:lineRule="auto"/>
        <w:jc w:val="both"/>
        <w:rPr>
          <w:rFonts w:eastAsia="Times New Roman" w:cstheme="minorHAnsi"/>
          <w:kern w:val="0"/>
          <w:lang w:eastAsia="es-ES"/>
          <w14:ligatures w14:val="none"/>
        </w:rPr>
      </w:pPr>
      <w:r w:rsidRPr="00856C5B">
        <w:rPr>
          <w:rFonts w:eastAsia="Times New Roman" w:cstheme="minorHAnsi"/>
          <w:kern w:val="0"/>
          <w:lang w:eastAsia="es-ES"/>
          <w14:ligatures w14:val="none"/>
        </w:rPr>
        <w:t>En relación con la recogida y tratamiento de sus datos personales, puede ponerse en contacto con nosotros en cualquier momento para:</w:t>
      </w:r>
    </w:p>
    <w:p w14:paraId="4AAAFB29" w14:textId="2A823C3B" w:rsidR="00E076B4" w:rsidRPr="00856C5B" w:rsidRDefault="00E076B4" w:rsidP="006B0CA9">
      <w:pPr>
        <w:numPr>
          <w:ilvl w:val="0"/>
          <w:numId w:val="5"/>
        </w:numPr>
        <w:spacing w:before="100" w:beforeAutospacing="1" w:after="100" w:afterAutospacing="1" w:line="240" w:lineRule="auto"/>
        <w:jc w:val="both"/>
        <w:rPr>
          <w:rFonts w:eastAsia="Times New Roman" w:cstheme="minorHAnsi"/>
          <w:kern w:val="0"/>
          <w:lang w:eastAsia="es-ES"/>
          <w14:ligatures w14:val="none"/>
        </w:rPr>
      </w:pPr>
      <w:r w:rsidRPr="00856C5B">
        <w:rPr>
          <w:rFonts w:eastAsia="Times New Roman" w:cstheme="minorHAnsi"/>
          <w:kern w:val="0"/>
          <w:lang w:eastAsia="es-ES"/>
          <w14:ligatures w14:val="none"/>
        </w:rPr>
        <w:t xml:space="preserve">Acceder a sus datos personales y a cualquier otra </w:t>
      </w:r>
      <w:r w:rsidR="006B0CA9" w:rsidRPr="00856C5B">
        <w:rPr>
          <w:rFonts w:eastAsia="Times New Roman" w:cstheme="minorHAnsi"/>
          <w:kern w:val="0"/>
          <w:lang w:eastAsia="es-ES"/>
          <w14:ligatures w14:val="none"/>
        </w:rPr>
        <w:t>info</w:t>
      </w:r>
      <w:r w:rsidRPr="00856C5B">
        <w:rPr>
          <w:rFonts w:eastAsia="Times New Roman" w:cstheme="minorHAnsi"/>
          <w:kern w:val="0"/>
          <w:lang w:eastAsia="es-ES"/>
          <w14:ligatures w14:val="none"/>
        </w:rPr>
        <w:t>rmación indicada en el Artículo 15.1 del RGPD.</w:t>
      </w:r>
    </w:p>
    <w:p w14:paraId="1C7239A6" w14:textId="77777777" w:rsidR="00E076B4" w:rsidRPr="00856C5B" w:rsidRDefault="00E076B4" w:rsidP="006B0CA9">
      <w:pPr>
        <w:numPr>
          <w:ilvl w:val="0"/>
          <w:numId w:val="5"/>
        </w:numPr>
        <w:spacing w:before="100" w:beforeAutospacing="1" w:after="100" w:afterAutospacing="1" w:line="240" w:lineRule="auto"/>
        <w:jc w:val="both"/>
        <w:rPr>
          <w:rFonts w:eastAsia="Times New Roman" w:cstheme="minorHAnsi"/>
          <w:kern w:val="0"/>
          <w:lang w:eastAsia="es-ES"/>
          <w14:ligatures w14:val="none"/>
        </w:rPr>
      </w:pPr>
      <w:r w:rsidRPr="00856C5B">
        <w:rPr>
          <w:rFonts w:eastAsia="Times New Roman" w:cstheme="minorHAnsi"/>
          <w:kern w:val="0"/>
          <w:lang w:eastAsia="es-ES"/>
          <w14:ligatures w14:val="none"/>
        </w:rPr>
        <w:t>Rectificar sus datos personales que sean inexactos o estén incompletos de acuerdo con el Artículo 16 del RGPD.</w:t>
      </w:r>
    </w:p>
    <w:p w14:paraId="651A6267" w14:textId="77777777" w:rsidR="00E076B4" w:rsidRPr="00856C5B" w:rsidRDefault="00E076B4" w:rsidP="006B0CA9">
      <w:pPr>
        <w:numPr>
          <w:ilvl w:val="0"/>
          <w:numId w:val="5"/>
        </w:numPr>
        <w:spacing w:before="100" w:beforeAutospacing="1" w:after="100" w:afterAutospacing="1" w:line="240" w:lineRule="auto"/>
        <w:jc w:val="both"/>
        <w:rPr>
          <w:rFonts w:eastAsia="Times New Roman" w:cstheme="minorHAnsi"/>
          <w:kern w:val="0"/>
          <w:lang w:eastAsia="es-ES"/>
          <w14:ligatures w14:val="none"/>
        </w:rPr>
      </w:pPr>
      <w:r w:rsidRPr="00856C5B">
        <w:rPr>
          <w:rFonts w:eastAsia="Times New Roman" w:cstheme="minorHAnsi"/>
          <w:kern w:val="0"/>
          <w:lang w:eastAsia="es-ES"/>
          <w14:ligatures w14:val="none"/>
        </w:rPr>
        <w:t>Suprimir sus datos personales de acuerdo con el Artículo 17 del RGPD.</w:t>
      </w:r>
    </w:p>
    <w:p w14:paraId="403E0619" w14:textId="77777777" w:rsidR="00E076B4" w:rsidRPr="00856C5B" w:rsidRDefault="00E076B4" w:rsidP="006B0CA9">
      <w:pPr>
        <w:numPr>
          <w:ilvl w:val="0"/>
          <w:numId w:val="5"/>
        </w:numPr>
        <w:spacing w:before="100" w:beforeAutospacing="1" w:after="100" w:afterAutospacing="1" w:line="240" w:lineRule="auto"/>
        <w:jc w:val="both"/>
        <w:rPr>
          <w:rFonts w:eastAsia="Times New Roman" w:cstheme="minorHAnsi"/>
          <w:kern w:val="0"/>
          <w:lang w:eastAsia="es-ES"/>
          <w14:ligatures w14:val="none"/>
        </w:rPr>
      </w:pPr>
      <w:r w:rsidRPr="00856C5B">
        <w:rPr>
          <w:rFonts w:eastAsia="Times New Roman" w:cstheme="minorHAnsi"/>
          <w:kern w:val="0"/>
          <w:lang w:eastAsia="es-ES"/>
          <w14:ligatures w14:val="none"/>
        </w:rPr>
        <w:lastRenderedPageBreak/>
        <w:t>Limitar el tratamiento de sus datos personales de acuerdo con el Artículo 18 del RGPD.</w:t>
      </w:r>
    </w:p>
    <w:p w14:paraId="267CD084" w14:textId="77777777" w:rsidR="00E076B4" w:rsidRPr="00856C5B" w:rsidRDefault="00E076B4" w:rsidP="006B0CA9">
      <w:pPr>
        <w:numPr>
          <w:ilvl w:val="0"/>
          <w:numId w:val="5"/>
        </w:numPr>
        <w:spacing w:before="100" w:beforeAutospacing="1" w:after="100" w:afterAutospacing="1" w:line="240" w:lineRule="auto"/>
        <w:jc w:val="both"/>
        <w:rPr>
          <w:rFonts w:eastAsia="Times New Roman" w:cstheme="minorHAnsi"/>
          <w:kern w:val="0"/>
          <w:lang w:eastAsia="es-ES"/>
          <w14:ligatures w14:val="none"/>
        </w:rPr>
      </w:pPr>
      <w:r w:rsidRPr="00856C5B">
        <w:rPr>
          <w:rFonts w:eastAsia="Times New Roman" w:cstheme="minorHAnsi"/>
          <w:kern w:val="0"/>
          <w:lang w:eastAsia="es-ES"/>
          <w14:ligatures w14:val="none"/>
        </w:rPr>
        <w:t xml:space="preserve">Solicitar la portabilidad de sus datos de acuerdo con el Artículo 20 del </w:t>
      </w:r>
      <w:hyperlink r:id="rId9" w:tgtFrame="_blank" w:history="1">
        <w:r w:rsidRPr="00856C5B">
          <w:rPr>
            <w:rFonts w:eastAsia="Times New Roman" w:cstheme="minorHAnsi"/>
            <w:color w:val="0000FF"/>
            <w:kern w:val="0"/>
            <w:u w:val="single"/>
            <w:lang w:eastAsia="es-ES"/>
            <w14:ligatures w14:val="none"/>
          </w:rPr>
          <w:t>RGPD</w:t>
        </w:r>
      </w:hyperlink>
      <w:r w:rsidRPr="00856C5B">
        <w:rPr>
          <w:rFonts w:eastAsia="Times New Roman" w:cstheme="minorHAnsi"/>
          <w:kern w:val="0"/>
          <w:lang w:eastAsia="es-ES"/>
          <w14:ligatures w14:val="none"/>
        </w:rPr>
        <w:t>.</w:t>
      </w:r>
    </w:p>
    <w:p w14:paraId="1D580CDB" w14:textId="77777777" w:rsidR="00E076B4" w:rsidRPr="00856C5B" w:rsidRDefault="00E076B4" w:rsidP="006B0CA9">
      <w:pPr>
        <w:numPr>
          <w:ilvl w:val="0"/>
          <w:numId w:val="5"/>
        </w:numPr>
        <w:spacing w:before="100" w:beforeAutospacing="1" w:after="100" w:afterAutospacing="1" w:line="240" w:lineRule="auto"/>
        <w:jc w:val="both"/>
        <w:rPr>
          <w:rFonts w:eastAsia="Times New Roman" w:cstheme="minorHAnsi"/>
          <w:kern w:val="0"/>
          <w:lang w:eastAsia="es-ES"/>
          <w14:ligatures w14:val="none"/>
        </w:rPr>
      </w:pPr>
      <w:r w:rsidRPr="00856C5B">
        <w:rPr>
          <w:rFonts w:eastAsia="Times New Roman" w:cstheme="minorHAnsi"/>
          <w:kern w:val="0"/>
          <w:lang w:eastAsia="es-ES"/>
          <w14:ligatures w14:val="none"/>
        </w:rPr>
        <w:t>Oponerse al tratamiento de sus datos personales de acuerdo con el artículo 21 del RGPD.</w:t>
      </w:r>
    </w:p>
    <w:p w14:paraId="55F1EA2D" w14:textId="0EE1FB22" w:rsidR="00E076B4" w:rsidRPr="00856C5B" w:rsidRDefault="00E076B4" w:rsidP="006B0CA9">
      <w:pPr>
        <w:spacing w:before="100" w:beforeAutospacing="1" w:after="100" w:afterAutospacing="1" w:line="240" w:lineRule="auto"/>
        <w:jc w:val="both"/>
        <w:rPr>
          <w:rFonts w:eastAsia="Times New Roman" w:cstheme="minorHAnsi"/>
          <w:kern w:val="0"/>
          <w:lang w:eastAsia="es-ES"/>
          <w14:ligatures w14:val="none"/>
        </w:rPr>
      </w:pPr>
      <w:r w:rsidRPr="00856C5B">
        <w:rPr>
          <w:rFonts w:eastAsia="Times New Roman" w:cstheme="minorHAnsi"/>
          <w:kern w:val="0"/>
          <w:lang w:eastAsia="es-ES"/>
          <w14:ligatures w14:val="none"/>
        </w:rPr>
        <w:t>Si ha otorgado su consentimiento para alguna finalidad concreta, tiene derecho a retirar el consentimiento otorgado en cualquier momento, sin que ello afecte a la licitud del tratamiento basado en el consentimiento previo a su retirada</w:t>
      </w:r>
      <w:r w:rsidR="006B0CA9" w:rsidRPr="00856C5B">
        <w:rPr>
          <w:rFonts w:eastAsia="Times New Roman" w:cstheme="minorHAnsi"/>
          <w:kern w:val="0"/>
          <w:lang w:eastAsia="es-ES"/>
          <w14:ligatures w14:val="none"/>
        </w:rPr>
        <w:t>.</w:t>
      </w:r>
    </w:p>
    <w:p w14:paraId="0427589B" w14:textId="03443F5F" w:rsidR="00E076B4" w:rsidRPr="00856C5B" w:rsidRDefault="00E076B4" w:rsidP="006B0CA9">
      <w:pPr>
        <w:spacing w:before="100" w:beforeAutospacing="1" w:after="100" w:afterAutospacing="1" w:line="240" w:lineRule="auto"/>
        <w:jc w:val="both"/>
        <w:rPr>
          <w:rFonts w:eastAsia="Times New Roman" w:cstheme="minorHAnsi"/>
          <w:kern w:val="0"/>
          <w:lang w:eastAsia="es-ES"/>
          <w14:ligatures w14:val="none"/>
        </w:rPr>
      </w:pPr>
      <w:r w:rsidRPr="00856C5B">
        <w:rPr>
          <w:rFonts w:eastAsia="Times New Roman" w:cstheme="minorHAnsi"/>
          <w:kern w:val="0"/>
          <w:lang w:eastAsia="es-ES"/>
          <w14:ligatures w14:val="none"/>
        </w:rPr>
        <w:t xml:space="preserve">Puede ejercer estos derechos enviando comunicación, motivada y acreditada, a </w:t>
      </w:r>
      <w:hyperlink r:id="rId10" w:history="1">
        <w:r w:rsidR="005B6657" w:rsidRPr="003D611A">
          <w:rPr>
            <w:rStyle w:val="Hipervnculo"/>
            <w:rFonts w:eastAsia="Times New Roman" w:cstheme="minorHAnsi"/>
            <w:kern w:val="0"/>
            <w:lang w:eastAsia="es-ES"/>
            <w14:ligatures w14:val="none"/>
          </w:rPr>
          <w:t>al640567875@gmail.com</w:t>
        </w:r>
      </w:hyperlink>
      <w:r w:rsidR="005B6657">
        <w:rPr>
          <w:rFonts w:eastAsia="Times New Roman" w:cstheme="minorHAnsi"/>
          <w:kern w:val="0"/>
          <w:lang w:eastAsia="es-ES"/>
          <w14:ligatures w14:val="none"/>
        </w:rPr>
        <w:t xml:space="preserve">. </w:t>
      </w:r>
      <w:r w:rsidRPr="00856C5B">
        <w:rPr>
          <w:rFonts w:eastAsia="Times New Roman" w:cstheme="minorHAnsi"/>
          <w:kern w:val="0"/>
          <w:lang w:eastAsia="es-ES"/>
          <w14:ligatures w14:val="none"/>
        </w:rPr>
        <w:t>También tiene derecho a presentar una reclamación ante la Autoridad de control competente (</w:t>
      </w:r>
      <w:hyperlink r:id="rId11" w:tgtFrame="_blank" w:history="1">
        <w:r w:rsidRPr="00856C5B">
          <w:rPr>
            <w:rFonts w:eastAsia="Times New Roman" w:cstheme="minorHAnsi"/>
            <w:color w:val="0000FF"/>
            <w:kern w:val="0"/>
            <w:u w:val="single"/>
            <w:lang w:eastAsia="es-ES"/>
            <w14:ligatures w14:val="none"/>
          </w:rPr>
          <w:t>www.aepd.es</w:t>
        </w:r>
      </w:hyperlink>
      <w:r w:rsidRPr="00856C5B">
        <w:rPr>
          <w:rFonts w:eastAsia="Times New Roman" w:cstheme="minorHAnsi"/>
          <w:kern w:val="0"/>
          <w:lang w:eastAsia="es-ES"/>
          <w14:ligatures w14:val="none"/>
        </w:rPr>
        <w:t>) si considera que el tratamiento no se ajusta a la normativa vigente.</w:t>
      </w:r>
    </w:p>
    <w:p w14:paraId="747EE183" w14:textId="1907264A" w:rsidR="00E076B4" w:rsidRPr="00856C5B" w:rsidRDefault="00E076B4" w:rsidP="005B6657">
      <w:pPr>
        <w:spacing w:before="100" w:beforeAutospacing="1" w:after="100" w:afterAutospacing="1" w:line="240" w:lineRule="auto"/>
        <w:rPr>
          <w:rFonts w:eastAsia="Times New Roman" w:cstheme="minorHAnsi"/>
          <w:kern w:val="0"/>
          <w:lang w:eastAsia="es-ES"/>
          <w14:ligatures w14:val="none"/>
        </w:rPr>
      </w:pPr>
      <w:r w:rsidRPr="00856C5B">
        <w:rPr>
          <w:rFonts w:eastAsia="Times New Roman" w:cstheme="minorHAnsi"/>
          <w:b/>
          <w:bCs/>
          <w:kern w:val="0"/>
          <w:lang w:eastAsia="es-ES"/>
          <w14:ligatures w14:val="none"/>
        </w:rPr>
        <w:t>8. INFORMACIÓN LEGAL</w:t>
      </w:r>
      <w:r w:rsidRPr="00856C5B">
        <w:rPr>
          <w:rFonts w:eastAsia="Times New Roman" w:cstheme="minorHAnsi"/>
          <w:kern w:val="0"/>
          <w:lang w:eastAsia="es-ES"/>
          <w14:ligatures w14:val="none"/>
        </w:rPr>
        <w:br/>
        <w:t xml:space="preserve">Los requisitos de esta Política complementan, y no reemplazan, cualquier otro requisito existente bajo la ley de protección de datos aplicable, que será la que </w:t>
      </w:r>
      <w:proofErr w:type="gramStart"/>
      <w:r w:rsidRPr="00856C5B">
        <w:rPr>
          <w:rFonts w:eastAsia="Times New Roman" w:cstheme="minorHAnsi"/>
          <w:kern w:val="0"/>
          <w:lang w:eastAsia="es-ES"/>
          <w14:ligatures w14:val="none"/>
        </w:rPr>
        <w:t>prevalezca</w:t>
      </w:r>
      <w:proofErr w:type="gramEnd"/>
      <w:r w:rsidRPr="00856C5B">
        <w:rPr>
          <w:rFonts w:eastAsia="Times New Roman" w:cstheme="minorHAnsi"/>
          <w:kern w:val="0"/>
          <w:lang w:eastAsia="es-ES"/>
          <w14:ligatures w14:val="none"/>
        </w:rPr>
        <w:t xml:space="preserve"> en cualquier caso.</w:t>
      </w:r>
    </w:p>
    <w:p w14:paraId="429E4910" w14:textId="77777777" w:rsidR="00E076B4" w:rsidRPr="00856C5B" w:rsidRDefault="00E076B4" w:rsidP="006B0CA9">
      <w:pPr>
        <w:spacing w:before="100" w:beforeAutospacing="1" w:after="100" w:afterAutospacing="1" w:line="240" w:lineRule="auto"/>
        <w:jc w:val="both"/>
        <w:rPr>
          <w:rFonts w:eastAsia="Times New Roman" w:cstheme="minorHAnsi"/>
          <w:kern w:val="0"/>
          <w:lang w:eastAsia="es-ES"/>
          <w14:ligatures w14:val="none"/>
        </w:rPr>
      </w:pPr>
      <w:r w:rsidRPr="00856C5B">
        <w:rPr>
          <w:rFonts w:eastAsia="Times New Roman" w:cstheme="minorHAnsi"/>
          <w:kern w:val="0"/>
          <w:lang w:eastAsia="es-ES"/>
          <w14:ligatures w14:val="none"/>
        </w:rPr>
        <w:t>Esta Política está sujeta a revisiones periódicas y la empresa puede modificarla en cualquier momento. Cuando esto ocurra, le avisaremos de cualquier cambio y le pediremos que vuelva a leer la versión más reciente de nuestra Política y que confirme su aceptación.</w:t>
      </w:r>
    </w:p>
    <w:p w14:paraId="75115701" w14:textId="77777777" w:rsidR="003F61A4" w:rsidRPr="00856C5B" w:rsidRDefault="003F61A4">
      <w:pPr>
        <w:rPr>
          <w:rFonts w:cstheme="minorHAnsi"/>
        </w:rPr>
      </w:pPr>
    </w:p>
    <w:sectPr w:rsidR="003F61A4" w:rsidRPr="00856C5B">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99FC6" w14:textId="77777777" w:rsidR="00046747" w:rsidRDefault="00046747" w:rsidP="00046747">
      <w:pPr>
        <w:spacing w:after="0" w:line="240" w:lineRule="auto"/>
      </w:pPr>
      <w:r>
        <w:separator/>
      </w:r>
    </w:p>
  </w:endnote>
  <w:endnote w:type="continuationSeparator" w:id="0">
    <w:p w14:paraId="7538EBCC" w14:textId="77777777" w:rsidR="00046747" w:rsidRDefault="00046747" w:rsidP="00046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373CB" w14:textId="77777777" w:rsidR="00046747" w:rsidRDefault="00046747" w:rsidP="00046747">
      <w:pPr>
        <w:spacing w:after="0" w:line="240" w:lineRule="auto"/>
      </w:pPr>
      <w:r>
        <w:separator/>
      </w:r>
    </w:p>
  </w:footnote>
  <w:footnote w:type="continuationSeparator" w:id="0">
    <w:p w14:paraId="7574B917" w14:textId="77777777" w:rsidR="00046747" w:rsidRDefault="00046747" w:rsidP="00046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31D7" w14:textId="7CF3D299" w:rsidR="00046747" w:rsidRPr="00046747" w:rsidRDefault="00046747" w:rsidP="00046747">
    <w:pPr>
      <w:pStyle w:val="Encabezado"/>
      <w:jc w:val="right"/>
      <w:rPr>
        <w:sz w:val="16"/>
        <w:szCs w:val="16"/>
      </w:rPr>
    </w:pPr>
    <w:r w:rsidRPr="00046747">
      <w:rPr>
        <w:sz w:val="16"/>
        <w:szCs w:val="16"/>
      </w:rPr>
      <w:t>V. 06/2023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61F71"/>
    <w:multiLevelType w:val="multilevel"/>
    <w:tmpl w:val="D3B0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A80329"/>
    <w:multiLevelType w:val="multilevel"/>
    <w:tmpl w:val="DFCC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C07F50"/>
    <w:multiLevelType w:val="multilevel"/>
    <w:tmpl w:val="023A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1743A3"/>
    <w:multiLevelType w:val="multilevel"/>
    <w:tmpl w:val="2592B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3315CF"/>
    <w:multiLevelType w:val="multilevel"/>
    <w:tmpl w:val="DA48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8486492">
    <w:abstractNumId w:val="1"/>
  </w:num>
  <w:num w:numId="2" w16cid:durableId="880214971">
    <w:abstractNumId w:val="0"/>
  </w:num>
  <w:num w:numId="3" w16cid:durableId="1398356138">
    <w:abstractNumId w:val="3"/>
  </w:num>
  <w:num w:numId="4" w16cid:durableId="201404165">
    <w:abstractNumId w:val="4"/>
  </w:num>
  <w:num w:numId="5" w16cid:durableId="353576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6B4"/>
    <w:rsid w:val="00046747"/>
    <w:rsid w:val="00093AFB"/>
    <w:rsid w:val="001E6C23"/>
    <w:rsid w:val="0034511D"/>
    <w:rsid w:val="003F61A4"/>
    <w:rsid w:val="005067BB"/>
    <w:rsid w:val="005B6657"/>
    <w:rsid w:val="006B0CA9"/>
    <w:rsid w:val="0080497F"/>
    <w:rsid w:val="00856C5B"/>
    <w:rsid w:val="00884D05"/>
    <w:rsid w:val="009A2D8F"/>
    <w:rsid w:val="00B14B98"/>
    <w:rsid w:val="00BB4A18"/>
    <w:rsid w:val="00C31FC1"/>
    <w:rsid w:val="00C65B96"/>
    <w:rsid w:val="00CF15A4"/>
    <w:rsid w:val="00D03B85"/>
    <w:rsid w:val="00E076B4"/>
    <w:rsid w:val="00F05B72"/>
    <w:rsid w:val="00F550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B6F65"/>
  <w15:chartTrackingRefBased/>
  <w15:docId w15:val="{9F22161B-19F3-49D3-A875-983734C4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E076B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076B4"/>
    <w:rPr>
      <w:rFonts w:ascii="Times New Roman" w:eastAsia="Times New Roman" w:hAnsi="Times New Roman" w:cs="Times New Roman"/>
      <w:b/>
      <w:bCs/>
      <w:kern w:val="0"/>
      <w:sz w:val="27"/>
      <w:szCs w:val="27"/>
      <w:lang w:eastAsia="es-ES"/>
      <w14:ligatures w14:val="none"/>
    </w:rPr>
  </w:style>
  <w:style w:type="paragraph" w:styleId="NormalWeb">
    <w:name w:val="Normal (Web)"/>
    <w:basedOn w:val="Normal"/>
    <w:uiPriority w:val="99"/>
    <w:semiHidden/>
    <w:unhideWhenUsed/>
    <w:rsid w:val="00E076B4"/>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Textoennegrita">
    <w:name w:val="Strong"/>
    <w:basedOn w:val="Fuentedeprrafopredeter"/>
    <w:uiPriority w:val="22"/>
    <w:qFormat/>
    <w:rsid w:val="00E076B4"/>
    <w:rPr>
      <w:b/>
      <w:bCs/>
    </w:rPr>
  </w:style>
  <w:style w:type="character" w:styleId="Hipervnculo">
    <w:name w:val="Hyperlink"/>
    <w:basedOn w:val="Fuentedeprrafopredeter"/>
    <w:uiPriority w:val="99"/>
    <w:unhideWhenUsed/>
    <w:rsid w:val="00E076B4"/>
    <w:rPr>
      <w:color w:val="0000FF"/>
      <w:u w:val="single"/>
    </w:rPr>
  </w:style>
  <w:style w:type="character" w:customStyle="1" w:styleId="has-inline-color">
    <w:name w:val="has-inline-color"/>
    <w:basedOn w:val="Fuentedeprrafopredeter"/>
    <w:rsid w:val="00E076B4"/>
  </w:style>
  <w:style w:type="paragraph" w:styleId="Textoindependiente">
    <w:name w:val="Body Text"/>
    <w:basedOn w:val="Normal"/>
    <w:link w:val="TextoindependienteCar"/>
    <w:uiPriority w:val="1"/>
    <w:qFormat/>
    <w:rsid w:val="009A2D8F"/>
    <w:pPr>
      <w:widowControl w:val="0"/>
      <w:autoSpaceDE w:val="0"/>
      <w:autoSpaceDN w:val="0"/>
      <w:spacing w:after="0" w:line="240" w:lineRule="auto"/>
    </w:pPr>
    <w:rPr>
      <w:rFonts w:ascii="Calibri" w:eastAsia="Calibri" w:hAnsi="Calibri" w:cs="Calibri"/>
      <w:kern w:val="0"/>
      <w:lang w:val="en-US"/>
      <w14:ligatures w14:val="none"/>
    </w:rPr>
  </w:style>
  <w:style w:type="character" w:customStyle="1" w:styleId="TextoindependienteCar">
    <w:name w:val="Texto independiente Car"/>
    <w:basedOn w:val="Fuentedeprrafopredeter"/>
    <w:link w:val="Textoindependiente"/>
    <w:uiPriority w:val="1"/>
    <w:rsid w:val="009A2D8F"/>
    <w:rPr>
      <w:rFonts w:ascii="Calibri" w:eastAsia="Calibri" w:hAnsi="Calibri" w:cs="Calibri"/>
      <w:kern w:val="0"/>
      <w:lang w:val="en-US"/>
      <w14:ligatures w14:val="none"/>
    </w:rPr>
  </w:style>
  <w:style w:type="paragraph" w:styleId="Textosinformato">
    <w:name w:val="Plain Text"/>
    <w:basedOn w:val="Normal"/>
    <w:link w:val="TextosinformatoCar"/>
    <w:uiPriority w:val="99"/>
    <w:semiHidden/>
    <w:unhideWhenUsed/>
    <w:rsid w:val="009A2D8F"/>
    <w:pPr>
      <w:spacing w:after="0" w:line="240" w:lineRule="auto"/>
    </w:pPr>
    <w:rPr>
      <w:rFonts w:ascii="Calibri" w:hAnsi="Calibri"/>
      <w:szCs w:val="21"/>
      <w14:ligatures w14:val="none"/>
    </w:rPr>
  </w:style>
  <w:style w:type="character" w:customStyle="1" w:styleId="TextosinformatoCar">
    <w:name w:val="Texto sin formato Car"/>
    <w:basedOn w:val="Fuentedeprrafopredeter"/>
    <w:link w:val="Textosinformato"/>
    <w:uiPriority w:val="99"/>
    <w:semiHidden/>
    <w:rsid w:val="009A2D8F"/>
    <w:rPr>
      <w:rFonts w:ascii="Calibri" w:hAnsi="Calibri"/>
      <w:szCs w:val="21"/>
      <w14:ligatures w14:val="none"/>
    </w:rPr>
  </w:style>
  <w:style w:type="character" w:styleId="Mencinsinresolver">
    <w:name w:val="Unresolved Mention"/>
    <w:basedOn w:val="Fuentedeprrafopredeter"/>
    <w:uiPriority w:val="99"/>
    <w:semiHidden/>
    <w:unhideWhenUsed/>
    <w:rsid w:val="005B6657"/>
    <w:rPr>
      <w:color w:val="605E5C"/>
      <w:shd w:val="clear" w:color="auto" w:fill="E1DFDD"/>
    </w:rPr>
  </w:style>
  <w:style w:type="paragraph" w:styleId="Encabezado">
    <w:name w:val="header"/>
    <w:basedOn w:val="Normal"/>
    <w:link w:val="EncabezadoCar"/>
    <w:uiPriority w:val="99"/>
    <w:unhideWhenUsed/>
    <w:rsid w:val="0004674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6747"/>
  </w:style>
  <w:style w:type="paragraph" w:styleId="Piedepgina">
    <w:name w:val="footer"/>
    <w:basedOn w:val="Normal"/>
    <w:link w:val="PiedepginaCar"/>
    <w:uiPriority w:val="99"/>
    <w:unhideWhenUsed/>
    <w:rsid w:val="0004674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6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71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porro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epd.es" TargetMode="External"/><Relationship Id="rId5" Type="http://schemas.openxmlformats.org/officeDocument/2006/relationships/webSettings" Target="webSettings.xml"/><Relationship Id="rId10" Type="http://schemas.openxmlformats.org/officeDocument/2006/relationships/hyperlink" Target="mailto:al640567875@gmail.com" TargetMode="External"/><Relationship Id="rId4" Type="http://schemas.openxmlformats.org/officeDocument/2006/relationships/settings" Target="settings.xml"/><Relationship Id="rId9" Type="http://schemas.openxmlformats.org/officeDocument/2006/relationships/hyperlink" Target="https://presencialismo.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6D05E-9C9A-4F8D-BB28-F37181371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5253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Lawart</dc:creator>
  <cp:keywords/>
  <dc:description/>
  <cp:lastModifiedBy>Lawart</cp:lastModifiedBy>
  <cp:revision>2</cp:revision>
  <dcterms:created xsi:type="dcterms:W3CDTF">2023-06-15T07:37:00Z</dcterms:created>
  <dcterms:modified xsi:type="dcterms:W3CDTF">2023-06-15T07:37:00Z</dcterms:modified>
</cp:coreProperties>
</file>